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DBB9E4F" w14:textId="77777777" w:rsidR="00BC47C6" w:rsidRDefault="00BC47C6" w:rsidP="000B6F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0DDD7EE6" w14:textId="77777777" w:rsidR="00BC47C6" w:rsidRDefault="00BC47C6" w:rsidP="000B6F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0E1A0995" w14:textId="77777777" w:rsidR="00BC47C6" w:rsidRDefault="00BC47C6" w:rsidP="0082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</w:p>
    <w:p w14:paraId="2EC967C8" w14:textId="1DA640D6" w:rsidR="00BC47C6" w:rsidRDefault="00185131" w:rsidP="00BC47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  <w:t>Прокуратура Ширинского района обеспечивает беспрепятственный доступ к информации о деятельности органов местного самоуправления</w:t>
      </w:r>
    </w:p>
    <w:p w14:paraId="0EB82C5C" w14:textId="77777777" w:rsidR="00BC47C6" w:rsidRPr="00BC47C6" w:rsidRDefault="00BC47C6" w:rsidP="00BC47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</w:pPr>
    </w:p>
    <w:p w14:paraId="5CA0C7A0" w14:textId="77777777" w:rsidR="00185131" w:rsidRPr="00185131" w:rsidRDefault="000B6F40" w:rsidP="00AC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proofErr w:type="gramStart"/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Прокуратур</w:t>
      </w:r>
      <w:r w:rsidR="009B23CB"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ой</w:t>
      </w:r>
      <w:r w:rsidR="00103B8B"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</w:t>
      </w:r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Ширинского</w:t>
      </w:r>
      <w:proofErr w:type="gramEnd"/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района </w:t>
      </w:r>
      <w:r w:rsid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проведен</w:t>
      </w:r>
      <w:r w:rsidR="00185131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а проверка исполнения </w:t>
      </w:r>
      <w:r w:rsidR="00185131" w:rsidRPr="00185131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законодательства об обеспечении доступа к информации о деятельности органов местного самоуправления.</w:t>
      </w:r>
    </w:p>
    <w:p w14:paraId="26DD406A" w14:textId="203782A8" w:rsidR="00185131" w:rsidRPr="00185131" w:rsidRDefault="00185131" w:rsidP="00AC7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5131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Установлено, что вопреки требованиям </w:t>
      </w:r>
      <w:r w:rsidRPr="00185131">
        <w:rPr>
          <w:rFonts w:ascii="Times New Roman" w:hAnsi="Times New Roman"/>
          <w:sz w:val="27"/>
          <w:szCs w:val="27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185131">
        <w:rPr>
          <w:rFonts w:ascii="Times New Roman" w:hAnsi="Times New Roman"/>
          <w:sz w:val="27"/>
          <w:szCs w:val="27"/>
        </w:rPr>
        <w:t xml:space="preserve">Федерального закона от 25.12.2008 № 273-ФЗ «О противодействии коррупции» </w:t>
      </w:r>
      <w:r>
        <w:rPr>
          <w:rFonts w:ascii="Times New Roman" w:hAnsi="Times New Roman"/>
          <w:iCs/>
          <w:sz w:val="27"/>
          <w:szCs w:val="27"/>
        </w:rPr>
        <w:t xml:space="preserve">администрациями двух сельских поселений не </w:t>
      </w:r>
      <w:r w:rsidRPr="00185131">
        <w:rPr>
          <w:rFonts w:ascii="Times New Roman" w:hAnsi="Times New Roman"/>
          <w:sz w:val="27"/>
          <w:szCs w:val="27"/>
        </w:rPr>
        <w:t>обеспечена полнота размещения на официальных сайтах в информационно-телекоммуникационной сети «Интернет»  нормативных правовых актов и их проектов, не организовано проведение антикоррупционной экспертизы правовых актов и их проектов.</w:t>
      </w:r>
    </w:p>
    <w:p w14:paraId="0C9C2945" w14:textId="6A6573EC" w:rsidR="00185131" w:rsidRDefault="00185131" w:rsidP="00AC7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5131">
        <w:rPr>
          <w:rFonts w:ascii="Times New Roman" w:hAnsi="Times New Roman"/>
          <w:sz w:val="27"/>
          <w:szCs w:val="27"/>
        </w:rPr>
        <w:t>Выявленные нарушения ведут к нарушению такого принципа как публичность и открытость деятельности органов местного самоуправления, нарушают конституционное право неопределенного круга лиц на свободное получение и использование информации</w:t>
      </w:r>
      <w:r>
        <w:rPr>
          <w:rFonts w:ascii="Times New Roman" w:hAnsi="Times New Roman"/>
          <w:sz w:val="27"/>
          <w:szCs w:val="27"/>
        </w:rPr>
        <w:t>.</w:t>
      </w:r>
    </w:p>
    <w:p w14:paraId="3100FBB9" w14:textId="62BF4F13" w:rsidR="00185131" w:rsidRDefault="00185131" w:rsidP="001851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рассмотрения представлений нарушения устранены, должностные лица органов местного самоуправления, ответственные за размещение информации на официальных сайтах, привлечены к дисциплинарной ответственности.</w:t>
      </w:r>
    </w:p>
    <w:p w14:paraId="6049770C" w14:textId="6F77D59F" w:rsidR="00185131" w:rsidRPr="00185131" w:rsidRDefault="00185131" w:rsidP="001851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Кроме того, по постановлению прокурора главы указанных поселений привлечены к административной ответственности по ч. 2 ст. 13.27 КоАП РФ, назначено наказание в виде предупреждения.</w:t>
      </w:r>
    </w:p>
    <w:p w14:paraId="44784FCA" w14:textId="77777777" w:rsidR="00AC7940" w:rsidRPr="00AC7940" w:rsidRDefault="00AC7940" w:rsidP="00AC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</w:p>
    <w:p w14:paraId="3E83AA71" w14:textId="2DD11823" w:rsidR="00DA6403" w:rsidRDefault="00DA6403" w:rsidP="00DA64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5BAEC451" w14:textId="49C6B553" w:rsidR="0082748D" w:rsidRPr="005520E1" w:rsidRDefault="00BC47C6" w:rsidP="00BC4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Ширинского района</w:t>
      </w:r>
    </w:p>
    <w:sectPr w:rsidR="0082748D" w:rsidRPr="005520E1" w:rsidSect="004A3710">
      <w:headerReference w:type="default" r:id="rId10"/>
      <w:footerReference w:type="first" r:id="rId11"/>
      <w:pgSz w:w="11906" w:h="16838"/>
      <w:pgMar w:top="45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76FF" w14:textId="77777777" w:rsidR="00CD376B" w:rsidRDefault="00CD376B" w:rsidP="007212FD">
      <w:pPr>
        <w:spacing w:after="0" w:line="240" w:lineRule="auto"/>
      </w:pPr>
      <w:r>
        <w:separator/>
      </w:r>
    </w:p>
  </w:endnote>
  <w:endnote w:type="continuationSeparator" w:id="0">
    <w:p w14:paraId="49F456DD" w14:textId="77777777" w:rsidR="00CD376B" w:rsidRDefault="00CD376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E52A" w14:textId="77777777" w:rsidR="00CD376B" w:rsidRDefault="00CD376B" w:rsidP="007212FD">
      <w:pPr>
        <w:spacing w:after="0" w:line="240" w:lineRule="auto"/>
      </w:pPr>
      <w:r>
        <w:separator/>
      </w:r>
    </w:p>
  </w:footnote>
  <w:footnote w:type="continuationSeparator" w:id="0">
    <w:p w14:paraId="37A5F738" w14:textId="77777777" w:rsidR="00CD376B" w:rsidRDefault="00CD376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16943"/>
      <w:docPartObj>
        <w:docPartGallery w:val="Page Numbers (Top of Page)"/>
        <w:docPartUnique/>
      </w:docPartObj>
    </w:sdtPr>
    <w:sdtEndPr/>
    <w:sdtContent>
      <w:p w14:paraId="73145902" w14:textId="2F5820A8" w:rsidR="00CF0E3D" w:rsidRDefault="00CF0E3D">
        <w:pPr>
          <w:pStyle w:val="a4"/>
          <w:jc w:val="center"/>
        </w:pPr>
        <w:r w:rsidRPr="00CF0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0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0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F0E3D">
          <w:rPr>
            <w:rFonts w:ascii="Times New Roman" w:hAnsi="Times New Roman" w:cs="Times New Roman"/>
            <w:sz w:val="20"/>
            <w:szCs w:val="20"/>
          </w:rPr>
          <w:t>2</w:t>
        </w:r>
        <w:r w:rsidRPr="00CF0E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351AAA" w14:textId="77777777" w:rsidR="00CF0E3D" w:rsidRDefault="00CF0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553B"/>
    <w:rsid w:val="000803E2"/>
    <w:rsid w:val="00090738"/>
    <w:rsid w:val="00095729"/>
    <w:rsid w:val="00097715"/>
    <w:rsid w:val="000A4E3C"/>
    <w:rsid w:val="000A527E"/>
    <w:rsid w:val="000A6C9D"/>
    <w:rsid w:val="000B6F40"/>
    <w:rsid w:val="000B708E"/>
    <w:rsid w:val="000C062E"/>
    <w:rsid w:val="000C71A5"/>
    <w:rsid w:val="000D1AE0"/>
    <w:rsid w:val="000D7081"/>
    <w:rsid w:val="000F32C2"/>
    <w:rsid w:val="000F7BB7"/>
    <w:rsid w:val="00103B8B"/>
    <w:rsid w:val="00107179"/>
    <w:rsid w:val="00131AB0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85131"/>
    <w:rsid w:val="001921AE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45E7"/>
    <w:rsid w:val="003F00A6"/>
    <w:rsid w:val="004036B5"/>
    <w:rsid w:val="00404AF2"/>
    <w:rsid w:val="00410A58"/>
    <w:rsid w:val="00417D2E"/>
    <w:rsid w:val="00436008"/>
    <w:rsid w:val="00464C05"/>
    <w:rsid w:val="00470AB3"/>
    <w:rsid w:val="00470BE4"/>
    <w:rsid w:val="00471072"/>
    <w:rsid w:val="00471B0F"/>
    <w:rsid w:val="004840EF"/>
    <w:rsid w:val="00497EE9"/>
    <w:rsid w:val="004A2339"/>
    <w:rsid w:val="004A3710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105"/>
    <w:rsid w:val="00503D80"/>
    <w:rsid w:val="00503DD5"/>
    <w:rsid w:val="00505725"/>
    <w:rsid w:val="00511008"/>
    <w:rsid w:val="00512CB8"/>
    <w:rsid w:val="005217FA"/>
    <w:rsid w:val="00521E7D"/>
    <w:rsid w:val="005220DC"/>
    <w:rsid w:val="005307C3"/>
    <w:rsid w:val="00536C62"/>
    <w:rsid w:val="005451B3"/>
    <w:rsid w:val="00546605"/>
    <w:rsid w:val="005519A9"/>
    <w:rsid w:val="00555265"/>
    <w:rsid w:val="00560DBB"/>
    <w:rsid w:val="00573CBD"/>
    <w:rsid w:val="005741AC"/>
    <w:rsid w:val="00575E46"/>
    <w:rsid w:val="005876C0"/>
    <w:rsid w:val="00590D66"/>
    <w:rsid w:val="005916D9"/>
    <w:rsid w:val="005A04B0"/>
    <w:rsid w:val="005B6345"/>
    <w:rsid w:val="005C1627"/>
    <w:rsid w:val="005C6A45"/>
    <w:rsid w:val="005D0F18"/>
    <w:rsid w:val="005E1CDD"/>
    <w:rsid w:val="005E664F"/>
    <w:rsid w:val="005F3038"/>
    <w:rsid w:val="005F38B2"/>
    <w:rsid w:val="005F3B5A"/>
    <w:rsid w:val="00602204"/>
    <w:rsid w:val="00610CE9"/>
    <w:rsid w:val="006128E0"/>
    <w:rsid w:val="00622C79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97DC5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34DF6"/>
    <w:rsid w:val="007606FF"/>
    <w:rsid w:val="0076212D"/>
    <w:rsid w:val="00767F0B"/>
    <w:rsid w:val="00792000"/>
    <w:rsid w:val="007928EA"/>
    <w:rsid w:val="0079459D"/>
    <w:rsid w:val="007A1C7F"/>
    <w:rsid w:val="007A234B"/>
    <w:rsid w:val="007B406E"/>
    <w:rsid w:val="007B5558"/>
    <w:rsid w:val="007C155E"/>
    <w:rsid w:val="007C17ED"/>
    <w:rsid w:val="007C1B74"/>
    <w:rsid w:val="007C46FD"/>
    <w:rsid w:val="007D02C1"/>
    <w:rsid w:val="007D33FC"/>
    <w:rsid w:val="007F49EC"/>
    <w:rsid w:val="007F5311"/>
    <w:rsid w:val="0080110C"/>
    <w:rsid w:val="008166DF"/>
    <w:rsid w:val="0082748D"/>
    <w:rsid w:val="0084508D"/>
    <w:rsid w:val="00861729"/>
    <w:rsid w:val="00874AEC"/>
    <w:rsid w:val="00875301"/>
    <w:rsid w:val="008825C3"/>
    <w:rsid w:val="00882E6D"/>
    <w:rsid w:val="0089082C"/>
    <w:rsid w:val="00891855"/>
    <w:rsid w:val="008A14AF"/>
    <w:rsid w:val="008B567E"/>
    <w:rsid w:val="008C2816"/>
    <w:rsid w:val="008D56A1"/>
    <w:rsid w:val="008D60FC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7507A"/>
    <w:rsid w:val="00987D4C"/>
    <w:rsid w:val="0099556E"/>
    <w:rsid w:val="009A186E"/>
    <w:rsid w:val="009B0AD4"/>
    <w:rsid w:val="009B23CB"/>
    <w:rsid w:val="009D04AE"/>
    <w:rsid w:val="009D5CBB"/>
    <w:rsid w:val="009D7277"/>
    <w:rsid w:val="009E3844"/>
    <w:rsid w:val="00A009C7"/>
    <w:rsid w:val="00A02350"/>
    <w:rsid w:val="00A07F0D"/>
    <w:rsid w:val="00A14930"/>
    <w:rsid w:val="00A21AA7"/>
    <w:rsid w:val="00A30D31"/>
    <w:rsid w:val="00A45F78"/>
    <w:rsid w:val="00A50148"/>
    <w:rsid w:val="00A56FBD"/>
    <w:rsid w:val="00A70A77"/>
    <w:rsid w:val="00A74EFF"/>
    <w:rsid w:val="00A77C7A"/>
    <w:rsid w:val="00A858C3"/>
    <w:rsid w:val="00A92256"/>
    <w:rsid w:val="00A95BBB"/>
    <w:rsid w:val="00AC7940"/>
    <w:rsid w:val="00AE0EEC"/>
    <w:rsid w:val="00AE59FA"/>
    <w:rsid w:val="00AF33B5"/>
    <w:rsid w:val="00B03059"/>
    <w:rsid w:val="00B05F6A"/>
    <w:rsid w:val="00B13EEC"/>
    <w:rsid w:val="00B16929"/>
    <w:rsid w:val="00B30832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47C6"/>
    <w:rsid w:val="00BC6A8C"/>
    <w:rsid w:val="00BD0AE6"/>
    <w:rsid w:val="00BE3CB4"/>
    <w:rsid w:val="00BE4328"/>
    <w:rsid w:val="00BF42CF"/>
    <w:rsid w:val="00C1310A"/>
    <w:rsid w:val="00C175CF"/>
    <w:rsid w:val="00C17953"/>
    <w:rsid w:val="00C23C4D"/>
    <w:rsid w:val="00C30BB6"/>
    <w:rsid w:val="00C32643"/>
    <w:rsid w:val="00C32DEB"/>
    <w:rsid w:val="00C4069F"/>
    <w:rsid w:val="00C45C7E"/>
    <w:rsid w:val="00C477B6"/>
    <w:rsid w:val="00C5624E"/>
    <w:rsid w:val="00C6273E"/>
    <w:rsid w:val="00C644D1"/>
    <w:rsid w:val="00C66B82"/>
    <w:rsid w:val="00C73886"/>
    <w:rsid w:val="00C81FCA"/>
    <w:rsid w:val="00C975BD"/>
    <w:rsid w:val="00CA18C3"/>
    <w:rsid w:val="00CA5F0B"/>
    <w:rsid w:val="00CB564A"/>
    <w:rsid w:val="00CB793A"/>
    <w:rsid w:val="00CC43A4"/>
    <w:rsid w:val="00CC49BF"/>
    <w:rsid w:val="00CD376B"/>
    <w:rsid w:val="00CD3804"/>
    <w:rsid w:val="00CE28AF"/>
    <w:rsid w:val="00CE37A6"/>
    <w:rsid w:val="00CF03C8"/>
    <w:rsid w:val="00CF0E3D"/>
    <w:rsid w:val="00D30322"/>
    <w:rsid w:val="00D376A9"/>
    <w:rsid w:val="00D67556"/>
    <w:rsid w:val="00D76369"/>
    <w:rsid w:val="00D84DA2"/>
    <w:rsid w:val="00D861EA"/>
    <w:rsid w:val="00D941DC"/>
    <w:rsid w:val="00D96387"/>
    <w:rsid w:val="00D97AA5"/>
    <w:rsid w:val="00DA3671"/>
    <w:rsid w:val="00DA63C4"/>
    <w:rsid w:val="00DA6403"/>
    <w:rsid w:val="00DA7CFC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36CE2"/>
    <w:rsid w:val="00E4082E"/>
    <w:rsid w:val="00E4286E"/>
    <w:rsid w:val="00E44B9F"/>
    <w:rsid w:val="00E46BE6"/>
    <w:rsid w:val="00E51EBD"/>
    <w:rsid w:val="00E56817"/>
    <w:rsid w:val="00E6518D"/>
    <w:rsid w:val="00E81C9B"/>
    <w:rsid w:val="00E823BC"/>
    <w:rsid w:val="00EA1DA0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E61E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DE958-B39C-4184-908E-94121AE4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Ильина Ирина Константиновна</cp:lastModifiedBy>
  <cp:revision>3</cp:revision>
  <cp:lastPrinted>2023-06-26T11:44:00Z</cp:lastPrinted>
  <dcterms:created xsi:type="dcterms:W3CDTF">2023-06-26T11:45:00Z</dcterms:created>
  <dcterms:modified xsi:type="dcterms:W3CDTF">2023-06-26T11:51:00Z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