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FE" w:rsidRPr="00BA2BFE" w:rsidRDefault="00BA2BFE" w:rsidP="00BA2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2BFE">
        <w:rPr>
          <w:rFonts w:ascii="Times New Roman" w:eastAsia="Times New Roman" w:hAnsi="Times New Roman" w:cs="Times New Roman"/>
          <w:color w:val="7F7F7F"/>
          <w:sz w:val="27"/>
          <w:szCs w:val="27"/>
          <w:lang w:eastAsia="ru-RU"/>
        </w:rPr>
        <w:t>За 4 месяца 2020 года в Ширинском районе зарегистрировано 120 пожаров (аналогичный период прошлого года – 78 пожаров), из них: 14 пожаров в жилом секторе, 4 пожара за пределами населенных пунктов, 41 пал травы, 71 загорание мусора (в контейнерах и на открытых площадках. Также в апреле зарегистрировано 6 лесных пожаров. С начала года при пожарах погибли 3 человека, один из них ребенок (аналогичный период прошлого года – 1 погибший), 3 человека пострадали (аналогичный период прошлого года – 1 пострадавший). Основные причины пожаров – неосторожное обращение с огнем – 73 случая; нарушение правил устройства и эксплуатации электрооборудования – 5 случаев; нарушение правил устройства и эксплуатации печей – 2 случая. Наибольший рост пожаров отмечается вне населенных пунктов (палы травы), а также в селе Шира и поселке Колодезном (прирост идет из – за загорания мусора в контейнерах).</w:t>
      </w:r>
      <w:r w:rsidRPr="00BA2B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BA2BFE">
        <w:rPr>
          <w:rFonts w:ascii="Times New Roman" w:eastAsia="Times New Roman" w:hAnsi="Times New Roman" w:cs="Times New Roman"/>
          <w:color w:val="7F7F7F"/>
          <w:sz w:val="27"/>
          <w:szCs w:val="27"/>
          <w:lang w:eastAsia="ru-RU"/>
        </w:rPr>
        <w:t>Неумолимая статистика утверждает, что наибольшее число пожаров пришлось на палы травы и загорание мусора. Напоминаем, что на территории республики Хакасия до 15 мая 2020 года действует особый противопожарный режим, который исключает любое использование огня. Запрещено сжигание мусора, разведение костров, проведение огневых работ. В период жаркой и ветреной погоды запрещена топка печей, если дымовая труба не оборудована искрогасителем или другим подобным устройством.</w:t>
      </w:r>
    </w:p>
    <w:p w:rsidR="00BA2BFE" w:rsidRPr="00BA2BFE" w:rsidRDefault="00BA2BFE" w:rsidP="00BA2B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2BFE">
        <w:rPr>
          <w:rFonts w:ascii="Times New Roman" w:eastAsia="Times New Roman" w:hAnsi="Times New Roman" w:cs="Times New Roman"/>
          <w:color w:val="7F7F7F"/>
          <w:sz w:val="27"/>
          <w:szCs w:val="27"/>
          <w:lang w:eastAsia="ru-RU"/>
        </w:rPr>
        <w:t>Отряд противопожарной службы</w:t>
      </w:r>
    </w:p>
    <w:p w:rsidR="00BA2BFE" w:rsidRPr="00BA2BFE" w:rsidRDefault="00BA2BFE" w:rsidP="00BA2B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2BFE">
        <w:rPr>
          <w:rFonts w:ascii="Times New Roman" w:eastAsia="Times New Roman" w:hAnsi="Times New Roman" w:cs="Times New Roman"/>
          <w:color w:val="7F7F7F"/>
          <w:sz w:val="27"/>
          <w:szCs w:val="27"/>
          <w:lang w:eastAsia="ru-RU"/>
        </w:rPr>
        <w:t>Республики Хакасия № 7</w:t>
      </w:r>
    </w:p>
    <w:p w:rsidR="003554B0" w:rsidRPr="00BA2BFE" w:rsidRDefault="00BA2BFE" w:rsidP="00BA2BFE">
      <w:bookmarkStart w:id="0" w:name="_GoBack"/>
      <w:bookmarkEnd w:id="0"/>
    </w:p>
    <w:sectPr w:rsidR="003554B0" w:rsidRPr="00BA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3B112C"/>
    <w:rsid w:val="003C61A0"/>
    <w:rsid w:val="004739C3"/>
    <w:rsid w:val="00791B01"/>
    <w:rsid w:val="0084721D"/>
    <w:rsid w:val="008C77DF"/>
    <w:rsid w:val="009821A0"/>
    <w:rsid w:val="00A477F3"/>
    <w:rsid w:val="00BA2BFE"/>
    <w:rsid w:val="00D04026"/>
    <w:rsid w:val="00D347A4"/>
    <w:rsid w:val="00E3235B"/>
    <w:rsid w:val="00F65F47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2021-09-02T01:10:00Z</dcterms:created>
  <dcterms:modified xsi:type="dcterms:W3CDTF">2021-09-02T02:24:00Z</dcterms:modified>
</cp:coreProperties>
</file>