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3B8" w:rsidRPr="001F6618" w:rsidRDefault="00E853B8" w:rsidP="00E853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53B8" w:rsidRPr="00B02B7E" w:rsidRDefault="00E853B8" w:rsidP="00E853B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Прокурор района за защитой прав граждан обратился в суд</w:t>
      </w:r>
    </w:p>
    <w:p w:rsidR="00E853B8" w:rsidRPr="00E5579B" w:rsidRDefault="00E853B8" w:rsidP="00E853B8">
      <w:pPr>
        <w:spacing w:after="0" w:line="240" w:lineRule="exact"/>
        <w:ind w:firstLine="709"/>
        <w:jc w:val="both"/>
        <w:rPr>
          <w:rFonts w:ascii="Times New Roman" w:hAnsi="Times New Roman" w:cs="Times New Roman"/>
          <w:color w:val="313131"/>
          <w:sz w:val="28"/>
          <w:szCs w:val="28"/>
        </w:rPr>
      </w:pPr>
    </w:p>
    <w:p w:rsidR="00E853B8" w:rsidRDefault="00E853B8" w:rsidP="00E85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Ширинского района по результатам надзорной деятельности выявлены нарушения требований законодательства о социальной защите инвалидов и прав несовершеннолетних. </w:t>
      </w:r>
    </w:p>
    <w:p w:rsidR="00E853B8" w:rsidRDefault="00E853B8" w:rsidP="00E853B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Так, в ходе проверки установлено, что администрацией Ширинского сельсовета на 6 детских площадках, расположенных на территории поселения, </w:t>
      </w:r>
      <w:r>
        <w:rPr>
          <w:sz w:val="27"/>
          <w:szCs w:val="27"/>
        </w:rPr>
        <w:t xml:space="preserve">не размещены информационные таблички или доски, содержащие </w:t>
      </w:r>
      <w:r w:rsidRPr="006463DA">
        <w:rPr>
          <w:sz w:val="27"/>
          <w:szCs w:val="27"/>
        </w:rPr>
        <w:t>правила и возрастные требования при пользовании оборудованием</w:t>
      </w:r>
      <w:r>
        <w:rPr>
          <w:sz w:val="27"/>
          <w:szCs w:val="27"/>
        </w:rPr>
        <w:t xml:space="preserve">, </w:t>
      </w:r>
      <w:r w:rsidRPr="006463DA">
        <w:rPr>
          <w:sz w:val="27"/>
          <w:szCs w:val="27"/>
        </w:rPr>
        <w:t>номера телефонов службы спасения, скорой помощи</w:t>
      </w:r>
      <w:r>
        <w:rPr>
          <w:sz w:val="27"/>
          <w:szCs w:val="27"/>
        </w:rPr>
        <w:t>, а также</w:t>
      </w:r>
      <w:r w:rsidRPr="006463DA">
        <w:rPr>
          <w:sz w:val="27"/>
          <w:szCs w:val="27"/>
        </w:rPr>
        <w:t xml:space="preserve"> номер телефона для сообщения службе эксплуатации при неисправности и поломке оборудования.</w:t>
      </w:r>
    </w:p>
    <w:p w:rsidR="00E853B8" w:rsidRDefault="00E853B8" w:rsidP="00E853B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Кроме того, на одной из указанных детских площадок ширина калитки при ее входе не соответствует установленным требованиям, что нарушает права лиц с ограниченными возможностями.</w:t>
      </w:r>
    </w:p>
    <w:p w:rsidR="00E853B8" w:rsidRDefault="00E853B8" w:rsidP="00E853B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целях защиты прав уязвимой категории граждан прокурором района в </w:t>
      </w:r>
      <w:proofErr w:type="spellStart"/>
      <w:r>
        <w:rPr>
          <w:sz w:val="27"/>
          <w:szCs w:val="27"/>
        </w:rPr>
        <w:t>Ширинский</w:t>
      </w:r>
      <w:proofErr w:type="spellEnd"/>
      <w:r>
        <w:rPr>
          <w:sz w:val="27"/>
          <w:szCs w:val="27"/>
        </w:rPr>
        <w:t xml:space="preserve"> районный суд 30.03.2023 направлено исковое заявление о возложении обязанностей на администрацию Ширинского сельсовета устранить выявленные нарушения, на рассмотрении. </w:t>
      </w:r>
    </w:p>
    <w:p w:rsidR="00B4139F" w:rsidRDefault="00B4139F">
      <w:bookmarkStart w:id="0" w:name="_GoBack"/>
      <w:bookmarkEnd w:id="0"/>
    </w:p>
    <w:sectPr w:rsidR="00B41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262"/>
    <w:rsid w:val="00AC3262"/>
    <w:rsid w:val="00B4139F"/>
    <w:rsid w:val="00E8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47166-37DE-4E1B-848E-5D42D7A1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5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2023-06-21T09:18:00Z</dcterms:created>
  <dcterms:modified xsi:type="dcterms:W3CDTF">2023-06-21T09:18:00Z</dcterms:modified>
</cp:coreProperties>
</file>